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方正小标宋简体" w:hAnsi="宋体" w:eastAsia="方正小标宋简体" w:cs="宋体"/>
          <w:b/>
          <w:bCs/>
          <w:color w:val="222222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/>
          <w:bCs/>
          <w:color w:val="222222"/>
          <w:sz w:val="44"/>
          <w:szCs w:val="44"/>
          <w:shd w:val="clear" w:color="auto" w:fill="FFFFFF"/>
        </w:rPr>
        <w:t>彰显青年担当，贡献青春力量</w:t>
      </w:r>
    </w:p>
    <w:p>
      <w:pPr>
        <w:spacing w:line="570" w:lineRule="exact"/>
        <w:jc w:val="center"/>
        <w:rPr>
          <w:rFonts w:ascii="宋体" w:hAnsi="宋体" w:eastAsia="宋体" w:cs="宋体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222222"/>
          <w:sz w:val="36"/>
          <w:szCs w:val="36"/>
          <w:shd w:val="clear" w:color="auto" w:fill="FFFFFF"/>
        </w:rPr>
        <w:t>——</w:t>
      </w:r>
      <w:r>
        <w:rPr>
          <w:rFonts w:hint="eastAsia" w:ascii="楷体" w:hAnsi="楷体" w:eastAsia="楷体" w:cs="楷体"/>
          <w:b/>
          <w:bCs/>
          <w:color w:val="222222"/>
          <w:sz w:val="28"/>
          <w:szCs w:val="28"/>
          <w:shd w:val="clear" w:color="auto" w:fill="FFFFFF"/>
        </w:rPr>
        <w:t>广州体育</w:t>
      </w:r>
      <w:r>
        <w:rPr>
          <w:rFonts w:ascii="楷体" w:hAnsi="楷体" w:eastAsia="楷体" w:cs="楷体"/>
          <w:b/>
          <w:bCs/>
          <w:color w:val="222222"/>
          <w:sz w:val="28"/>
          <w:szCs w:val="28"/>
          <w:shd w:val="clear" w:color="auto" w:fill="FFFFFF"/>
        </w:rPr>
        <w:t>学院运动训练学院学生</w:t>
      </w:r>
      <w:r>
        <w:rPr>
          <w:rFonts w:hint="eastAsia" w:ascii="楷体" w:hAnsi="楷体" w:eastAsia="楷体" w:cs="楷体"/>
          <w:b/>
          <w:bCs/>
          <w:color w:val="222222"/>
          <w:sz w:val="28"/>
          <w:szCs w:val="28"/>
          <w:shd w:val="clear" w:color="auto" w:fill="FFFFFF"/>
        </w:rPr>
        <w:t>彭俊越个人事迹</w:t>
      </w:r>
    </w:p>
    <w:p>
      <w:pPr>
        <w:widowControl/>
        <w:shd w:val="clear" w:color="auto" w:fill="FFFFFF"/>
        <w:spacing w:line="57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widowControl/>
        <w:shd w:val="clear" w:color="auto" w:fill="FFFFFF"/>
        <w:spacing w:line="570" w:lineRule="exact"/>
        <w:ind w:firstLine="643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个人简历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  <w:lang w:bidi="ar"/>
        </w:rPr>
        <w:t>彭俊越2000年出生，是一个土生土长的广东湛江小伙子。</w:t>
      </w:r>
      <w:r>
        <w:rPr>
          <w:rFonts w:hint="eastAsia" w:ascii="仿宋_GB2312" w:hAnsi="仿宋" w:eastAsia="仿宋_GB2312" w:cs="仿宋"/>
          <w:sz w:val="32"/>
          <w:szCs w:val="32"/>
        </w:rPr>
        <w:t>曾参加2015年广东省全运会。</w:t>
      </w:r>
      <w:r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  <w:lang w:bidi="ar"/>
        </w:rPr>
        <w:t>篮球运动员出身的他，2016年通过跨项选材开启全新职业生涯，</w:t>
      </w:r>
      <w:r>
        <w:rPr>
          <w:rFonts w:ascii="Calibri" w:hAnsi="Calibri" w:eastAsia="仿宋_GB2312" w:cs="Calibri"/>
          <w:sz w:val="32"/>
          <w:szCs w:val="32"/>
        </w:rPr>
        <w:t> </w:t>
      </w:r>
      <w:r>
        <w:rPr>
          <w:rFonts w:hint="eastAsia" w:ascii="仿宋_GB2312" w:hAnsi="仿宋" w:eastAsia="仿宋_GB2312" w:cs="仿宋"/>
          <w:sz w:val="32"/>
          <w:szCs w:val="32"/>
        </w:rPr>
        <w:t>2019年10月，彭俊越夺得双人雪橇冠军，为广东在全国冬运会历史上实现了金牌“零的突破”。</w:t>
      </w:r>
      <w:r>
        <w:rPr>
          <w:rFonts w:ascii="Calibri" w:hAnsi="Calibri" w:eastAsia="仿宋_GB2312" w:cs="Calibri"/>
          <w:sz w:val="32"/>
          <w:szCs w:val="32"/>
        </w:rPr>
        <w:t> </w:t>
      </w:r>
      <w:r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  <w:lang w:bidi="ar"/>
        </w:rPr>
        <w:t>2020年入学广州体育学院运动训练学院，</w:t>
      </w:r>
      <w:r>
        <w:rPr>
          <w:rFonts w:hint="eastAsia" w:ascii="仿宋_GB2312" w:hAnsi="仿宋" w:eastAsia="仿宋_GB2312" w:cs="仿宋"/>
          <w:sz w:val="32"/>
          <w:szCs w:val="32"/>
        </w:rPr>
        <w:t>2022年1月，彭俊越入选中国代表团参加北京冬奥会的运动员名单，2022年2月，彭俊越参加2022年北京冬奥会双人雪橇赛事，</w:t>
      </w:r>
      <w:r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  <w:lang w:bidi="ar"/>
        </w:rPr>
        <w:t>他也是广东入选北京冬奥会中国体育代表团唯一的男运动员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spacing w:line="570" w:lineRule="exact"/>
        <w:jc w:val="lef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</w:t>
      </w:r>
      <w:r>
        <w:rPr>
          <w:rFonts w:hint="eastAsia" w:ascii="黑体" w:hAnsi="黑体" w:eastAsia="黑体" w:cs="仿宋"/>
          <w:bCs/>
          <w:sz w:val="32"/>
          <w:szCs w:val="32"/>
        </w:rPr>
        <w:t xml:space="preserve">      从冰雪“小白”变身冬奥会猛将</w:t>
      </w:r>
    </w:p>
    <w:p>
      <w:pPr>
        <w:spacing w:line="570" w:lineRule="exact"/>
        <w:ind w:firstLine="800" w:firstLineChars="250"/>
        <w:jc w:val="left"/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彭俊越是在湛江海边长大的地道南方人，直到初三前他还是一名篮球运动员，没见过雪，更不知道什么是冬季项目。在他的概念里，奥运会就是夏季奥运会，压根不知道还有一个冬奥会。初三那年，国家冬季中心来到他就读的湛江第八中学跨界跨项选材，身体素质不错的他被幸运选中，随即到北京进行第二次选拔。懵懵懂懂的彭俊越并不知道，2018年夏天他踏上北京的那一刻起，他的人生就此来了一个180度的大转折。</w:t>
      </w:r>
    </w:p>
    <w:p>
      <w:pPr>
        <w:spacing w:line="570" w:lineRule="exact"/>
        <w:ind w:firstLine="640" w:firstLineChars="200"/>
        <w:jc w:val="left"/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</w:rPr>
        <w:t>彭俊越以他的体能优势轻松越过一个道道关卡，在专项测试中他更是勇往直前，在百人选拔中留了下来。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就这样，彭俊越被选上了新组建的雪橇国家队，从一名篮球运动员踏上了冰雪运动之路。</w:t>
      </w:r>
    </w:p>
    <w:p>
      <w:pPr>
        <w:spacing w:line="570" w:lineRule="exact"/>
        <w:ind w:firstLine="1600" w:firstLineChars="500"/>
        <w:jc w:val="left"/>
        <w:rPr>
          <w:rFonts w:hint="eastAsia"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克服艰难困苦，开启竞速人生</w:t>
      </w:r>
    </w:p>
    <w:p>
      <w:pPr>
        <w:spacing w:line="570" w:lineRule="exact"/>
        <w:ind w:firstLine="640" w:firstLineChars="200"/>
        <w:jc w:val="left"/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雪橇有个别名“冰上F1”，赛车尚且是“铁包皮”，完全没有外壳保护的雪橇以130公里的时速在赛道上风驰电掣，危险性可想而知。如果说第一次上赛道彭俊越是初生牛犊不怕虎，越深入学习，越觉得雪橇没想象中简单，滑行过程中稍微有一点误差，整条滑行线路全部乱套，恐惧也越发加重。“第一次上赛道整个脑袋都是空的，不知道我在干嘛，撞也不知道怎么撞的，外教一开始也不跟我们讲，只能靠师哥师姐们跟我们讲一讲。每天训练状态也是不稳定的，这种状态持续了半个赛季。”现在回想起来，彭俊越认为，教练那段时间有考验他们悟性的考量，因为剩下的12人还需要层层淘汰，最后剩下五人冲刺备战北京冬奥会。</w:t>
      </w:r>
    </w:p>
    <w:p>
      <w:pPr>
        <w:spacing w:line="570" w:lineRule="exact"/>
        <w:ind w:firstLine="640" w:firstLineChars="200"/>
        <w:jc w:val="left"/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五年的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雪橇训练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过程，让彭俊越感受最深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的就是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学会克服困难，让自己更有毅力。过去累了会偷懒，现在不会，会更主动去练，会珍惜每一趟滑行，投入百分百的专注力。”</w:t>
      </w:r>
    </w:p>
    <w:p>
      <w:pPr>
        <w:spacing w:line="570" w:lineRule="exact"/>
        <w:ind w:firstLine="1280" w:firstLineChars="400"/>
        <w:jc w:val="left"/>
        <w:rPr>
          <w:rFonts w:hint="eastAsia"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创造广东冰雪运动历史，站上冬奥舞台</w:t>
      </w:r>
    </w:p>
    <w:p>
      <w:pPr>
        <w:spacing w:line="570" w:lineRule="exact"/>
        <w:ind w:firstLine="640" w:firstLineChars="200"/>
        <w:jc w:val="left"/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2018年彭俊越由单人项目转为双人，搭档队友黄叶波，也开始展望奥运会的事情，“我必须得认真起来，必须为搭档着想，为队伍着想。</w:t>
      </w:r>
      <w:bookmarkStart w:id="0" w:name="_GoBack"/>
      <w:bookmarkEnd w:id="0"/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  <w:lang w:eastAsia="zh-CN"/>
        </w:rPr>
        <w:t>”</w:t>
      </w:r>
    </w:p>
    <w:p>
      <w:pPr>
        <w:spacing w:line="570" w:lineRule="exact"/>
        <w:ind w:firstLine="640" w:firstLineChars="200"/>
        <w:jc w:val="left"/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临近北京冬奥会，彭俊越在赛道上还遭遇过一次重大的事故。2021年索契世界杯比赛当日刮风下雨还打雷，他们在以130公里时速往下滑行时，遭遇赛道线路故障，电灯的突然熄灭导致两人翻车，重重摔在了赛道上，再醒过来时已是半夜的医院病床上，伴随短暂的失忆。</w:t>
      </w:r>
    </w:p>
    <w:p>
      <w:pPr>
        <w:spacing w:line="570" w:lineRule="exact"/>
        <w:ind w:firstLine="640" w:firstLineChars="200"/>
        <w:jc w:val="left"/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被诊断为脑震荡的两人原本应该在医院观察一个星期，但为了赶往下一站的德国世界杯，两人只休息了两天便出院赶路。“没多想，只想着下一站能不能滑，积分赛挺重要的，也没敢告诉家里人。其实当时心里并不怎么害怕，每次受完伤，想得更多的是怎么把它滑好。”</w:t>
      </w:r>
    </w:p>
    <w:p>
      <w:pPr>
        <w:spacing w:line="570" w:lineRule="exact"/>
        <w:ind w:firstLine="640" w:firstLineChars="200"/>
        <w:jc w:val="left"/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进入奥运会冲刺期，彭俊越更珍惜每一次滑行，每一滑都尽量避免失误。他也逐渐学会调节心理。“每次比赛我都当成训练对待，回想第一次滑行的时候，心里什么也没想，滑得很好，后来我想着再使使劲，身体姿态做得更好一些，让名次提升一些，想太多反而名次下降了，所以我现在经常提醒自己。”短短五年多时间，彭俊越从一名冰雪“小白”成为全国最优秀的雪橇运动员。站上冬奥会的赛场，他说要感谢的人有很多，比如国家引进了最优秀的外教，外教的鼓励给予他满满的自信，把他培养成一名勇士和雪道上的战士。</w:t>
      </w:r>
    </w:p>
    <w:p>
      <w:pPr>
        <w:spacing w:line="570" w:lineRule="exact"/>
        <w:ind w:firstLine="640" w:firstLineChars="200"/>
        <w:jc w:val="left"/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很多人说彭俊越创造了广东冰雪运动的历史，只要站上冬奥会舞台就是胜利，但彭俊越并不是这么想，21岁的他希望能在这个项目上练到30岁，目标是拿到一个世界冠军乃至奥运会冠军，“还是希望拿出成绩来，现在练的时间毕竟还是太少了，这次冬奥会只是想着滑出水平，在全国人民面前滑得精彩一点。”对于广东而言，也许在客观条件上无法满足很多冰雪项目的开展，但在“带动三亿人参与冰雪运动”的号召下，还是有越来越多的广东人走上冰场、踏足雪场，去开拓从未涉足的区域，这也正是广东人的开拓精神之所在。</w:t>
      </w:r>
    </w:p>
    <w:p>
      <w:pPr>
        <w:spacing w:line="570" w:lineRule="exact"/>
        <w:ind w:firstLine="1440" w:firstLineChars="450"/>
        <w:jc w:val="left"/>
        <w:rPr>
          <w:rFonts w:hint="eastAsia"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广体青年，不忘初心向党组织靠拢</w:t>
      </w:r>
    </w:p>
    <w:p>
      <w:pPr>
        <w:spacing w:line="570" w:lineRule="exact"/>
        <w:jc w:val="left"/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彭俊越在2020年9月成为广州体育学院运动训练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学院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的一名本科生。不忘初心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积极向上党组织靠拢，不断追求思想进步。并不断努力践行成为一名优秀的大学生。他在2021年4月就向党组织递交了入党申请书，并将迫切的意愿落实到行动上，按季度递交思想汇报，多次参与马克思思想理论主义学习，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希望自己可以像优秀的党员一样奉献自己、服务同学，实现人生价值，在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彰显广体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青年风采，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在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赛场上展现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广州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体育学院“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人生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能有几回搏”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的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拼搏精神上起到带头和模范作用。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彭俊越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也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深知在练就自身本领的同时，科学文化知识也是必不可少的，他坚持坚持边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学习边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训练，即使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在国外训练，也不忘通过网络向国内的老师请教文化专业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只是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通过自身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的不懈努力，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彭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俊越不仅在运动训练专业上出类拔萃，学业成绩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也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是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佼佼者，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真正做到德智体美劳全面发展。</w:t>
      </w:r>
    </w:p>
    <w:p>
      <w:pPr>
        <w:spacing w:line="570" w:lineRule="exact"/>
        <w:ind w:firstLine="800" w:firstLineChars="250"/>
        <w:jc w:val="left"/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习近平总书记在北京冬奥会、冬残奥会总结表彰大会上的重要讲话精神鼓励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全体中国青年要大力弘扬北京冬奥精神，为实现第二个百年奋斗目标、实现中华民族伟大复兴的中国梦而努力奋斗。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作为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广体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优秀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青年，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彭俊越始终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牢记总书记的嘱托，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他表示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，将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身体力行的彰显青春担当，以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体育人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昂扬向上的精神风貌，以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优秀党员的标准严格要求自己，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继续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认真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学习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，刻苦训练，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切实增强体育人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的责任感、使命感和荣誉感，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为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国争光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！为实现中华民族伟大复兴的中国梦作出应有的贡献。成为堪当民族复兴重任的时代新人！</w:t>
      </w:r>
    </w:p>
    <w:p>
      <w:pPr>
        <w:spacing w:line="570" w:lineRule="exact"/>
        <w:jc w:val="left"/>
        <w:rPr>
          <w:rFonts w:ascii="仿宋_GB2312" w:hAnsi="仿宋" w:eastAsia="仿宋_GB2312" w:cs="仿宋"/>
          <w:b/>
          <w:bCs/>
          <w:sz w:val="32"/>
          <w:szCs w:val="32"/>
        </w:rPr>
      </w:pPr>
    </w:p>
    <w:p>
      <w:pPr>
        <w:spacing w:line="570" w:lineRule="exact"/>
        <w:jc w:val="left"/>
        <w:rPr>
          <w:rFonts w:hint="eastAsia"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主要荣誉</w:t>
      </w:r>
    </w:p>
    <w:p>
      <w:pPr>
        <w:spacing w:line="570" w:lineRule="exact"/>
        <w:ind w:firstLine="640" w:firstLineChars="200"/>
        <w:jc w:val="left"/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2019年，在第二届全国雪橇冠军赛上，彭俊越和黄叶波夺得双人橇项目第一名以及成人组接力第四名。</w:t>
      </w:r>
    </w:p>
    <w:p>
      <w:pPr>
        <w:spacing w:line="570" w:lineRule="exact"/>
        <w:ind w:firstLine="640" w:firstLineChars="200"/>
        <w:jc w:val="left"/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2019年10月，第十四届全国冬季运动会中，彭俊越在男子双人雪橇项目中获得冠军，这是广东选手在全国第十四届冬运会上获得的首金，也是广东在冬运会历史上取得的第一枚金牌。</w:t>
      </w:r>
    </w:p>
    <w:p>
      <w:pPr>
        <w:spacing w:line="570" w:lineRule="exact"/>
        <w:ind w:firstLine="640" w:firstLineChars="200"/>
        <w:jc w:val="left"/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2021/2022赛季国际雪橇联合会雪橇世界杯团体接力比赛，彭俊越、黄叶波和女单胡慧兰、男单范铎耀代表中国队出战，以3分14秒521获得第九的好成绩，这也是中国雪橇队首次闯进该项目的前十。</w:t>
      </w:r>
    </w:p>
    <w:p>
      <w:pPr>
        <w:spacing w:line="570" w:lineRule="exact"/>
        <w:ind w:firstLine="640" w:firstLineChars="200"/>
        <w:jc w:val="left"/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2022年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，作为广东省唯一的男运动员代表参加北京冬季奥运会，获得雪橇项目第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十七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名，是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中国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该项目领域在冬季奥运会上的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突破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，并受到国际奥委员主席巴赫的亲切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接见</w:t>
      </w:r>
      <w:r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  <w:t>和勉励。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39"/>
    <w:rsid w:val="00240874"/>
    <w:rsid w:val="00464EE2"/>
    <w:rsid w:val="00772C28"/>
    <w:rsid w:val="00BB7A39"/>
    <w:rsid w:val="00C976AE"/>
    <w:rsid w:val="00F57555"/>
    <w:rsid w:val="0C7316CF"/>
    <w:rsid w:val="0F1D7355"/>
    <w:rsid w:val="46DB7129"/>
    <w:rsid w:val="47835145"/>
    <w:rsid w:val="6A7B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unhideWhenUsed/>
    <w:qFormat/>
    <w:uiPriority w:val="99"/>
    <w:pPr>
      <w:ind w:firstLine="560" w:firstLineChars="200"/>
    </w:pPr>
    <w:rPr>
      <w:rFonts w:ascii="仿宋_GB2312" w:hAnsi="Times New Roman" w:eastAsia="仿宋_GB2312" w:cs="Times New Roman"/>
      <w:sz w:val="28"/>
      <w:szCs w:val="2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1311</Words>
  <Characters>1338</Characters>
  <Lines>58</Lines>
  <Paragraphs>23</Paragraphs>
  <TotalTime>36</TotalTime>
  <ScaleCrop>false</ScaleCrop>
  <LinksUpToDate>false</LinksUpToDate>
  <CharactersWithSpaces>2626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SYN</cp:lastModifiedBy>
  <dcterms:modified xsi:type="dcterms:W3CDTF">2022-04-10T13:44:21Z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9910E2B758CF4763B953B6DE33239289</vt:lpwstr>
  </property>
</Properties>
</file>